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27" w:rsidRPr="00D70027" w:rsidRDefault="00D70027" w:rsidP="00D70027">
      <w:pPr>
        <w:spacing w:after="160" w:line="259" w:lineRule="auto"/>
        <w:jc w:val="both"/>
        <w:rPr>
          <w:b/>
          <w:sz w:val="20"/>
          <w:szCs w:val="20"/>
        </w:rPr>
      </w:pPr>
      <w:r w:rsidRPr="00D70027">
        <w:rPr>
          <w:b/>
          <w:sz w:val="20"/>
          <w:szCs w:val="20"/>
        </w:rPr>
        <w:t>Novena di Pentecoste. Lunedì 14 maggio. Quarto giorno.</w:t>
      </w:r>
    </w:p>
    <w:p w:rsidR="00D70027" w:rsidRPr="00D70027" w:rsidRDefault="00D70027" w:rsidP="00D70027">
      <w:pPr>
        <w:spacing w:after="160" w:line="259" w:lineRule="auto"/>
        <w:jc w:val="both"/>
        <w:rPr>
          <w:i/>
          <w:sz w:val="20"/>
          <w:szCs w:val="20"/>
        </w:rPr>
      </w:pPr>
      <w:r w:rsidRPr="00D70027">
        <w:rPr>
          <w:i/>
          <w:sz w:val="20"/>
          <w:szCs w:val="20"/>
        </w:rPr>
        <w:t>In quel tempo. Il Signore Gesù disse ai suoi discepoli: «Se mi amate, osserverete i miei comandamenti; e io pregherò il Padre ed egli vi darà un altro Paràclito perché rimanga con voi per sempre, lo Spirito della verità, che il mondo non può ricevere perché non lo vede e non lo conosce. Voi lo conoscete perché egli rimane presso di voi e sarà in voi. Non vi lascerò orfani: verrò da voi. Ancora un poco e il mondo non mi vedrà più; voi invece mi vedrete, perché io vivo e voi vivrete. In quel giorno voi saprete che io sono nel Padre mio e voi in me e io in voi». (Giovanni 14, 15-20).</w:t>
      </w:r>
    </w:p>
    <w:p w:rsidR="00D70027" w:rsidRPr="00D70027" w:rsidRDefault="00D70027" w:rsidP="00D70027">
      <w:pPr>
        <w:spacing w:after="160" w:line="259" w:lineRule="auto"/>
        <w:jc w:val="both"/>
        <w:rPr>
          <w:i/>
          <w:sz w:val="20"/>
          <w:szCs w:val="20"/>
        </w:rPr>
      </w:pPr>
      <w:r w:rsidRPr="00D70027">
        <w:rPr>
          <w:sz w:val="20"/>
          <w:szCs w:val="20"/>
        </w:rPr>
        <w:t xml:space="preserve">Oggi ci lasciamo accompagnare dal brano di Vangelo che la liturgia ambrosiana proclamerà nel giorno di Pentecoste. Siamo nel contesto dell’ultima Cena nel quale l’Evangelista Giovanni colloca “ i discorsi di addio” di Gesù. Sullo sfondo c’è l’esperienza della prima comunità cristiana che vive dopo la partenza di Gesù; la vita di questa comunità è oggetto di odio, persecuzione e constata il perdurare dell’incredulità nei confronti della Pasqua di Gesù. Il termine “paràclito” è usato solo da Giovanni; è una parola greca che noi potremmo tradurre con “ Avvocato”, “ Intercessore”, “ difensore”.Con questo termine Giovanni indica con chiarezza le operazioni svolte dallo Spirito all’interno della comunità. Bisogna notare che Giovanni dice “l’altro paràclito”: lo Spirito è il secondo perché il primo è Gesù. Questo indica il rapporto straordinario tra Gesù e lo Spirito; lo Spirito Santo, infatti, continua l’opera di Gesù. Il che significa che in realtà l’assenza di Gesù non è un’assenza: “non vi lascerò orfani “. Ancora una annotazione importante: lo Spirito è mandato ai discepoli ma non al mondo; questo corrisponde al modo di procedere di Giovanni che non ama le sfumature ma le opposizioni forti. Il mondo non può ricevere lo Spirito perché non lo vede e non lo conosce; il verbo “vedere” indica uno sguardo attento e acuto che sa rileggere i segni lasciati dallo Spirito: primo fra tutti la Pasqua di Gesù. Lo Spirito è mandato ai discepoli di Gesù perché con la fede essi riescano a capire in profondità in senso della Pasqua. Colpisce l’insistenza di Giovanni sul fatto della presenza dello Spirito nei discepoli  (“ rimane presso di voi e sarà in voi”). Qualche versetto più avanti Gesù afferma: “ Il Consolatore, lo Spirito santo che il Padre manderà nel mio nome, vi insegnerà ogni cosa e vi ricorderà quanto vi ho detto” . Risulta chiaro il compito dello Spirito nella comunità cristiana e cioè insegnamento e memoria. Una memoria che non è solo ricordare il passato ma avere la possibilità di comprenderlo e di </w:t>
      </w:r>
      <w:bookmarkStart w:id="0" w:name="_GoBack"/>
      <w:bookmarkEnd w:id="0"/>
      <w:r w:rsidRPr="00D70027">
        <w:rPr>
          <w:sz w:val="20"/>
          <w:szCs w:val="20"/>
        </w:rPr>
        <w:t>accoglierlo nella fede.</w:t>
      </w:r>
    </w:p>
    <w:p w:rsidR="00D70027" w:rsidRDefault="00D70027" w:rsidP="00D70027">
      <w:pPr>
        <w:spacing w:after="160" w:line="259" w:lineRule="auto"/>
        <w:jc w:val="both"/>
        <w:rPr>
          <w:sz w:val="20"/>
          <w:szCs w:val="20"/>
        </w:rPr>
      </w:pPr>
      <w:r w:rsidRPr="00D70027">
        <w:rPr>
          <w:sz w:val="20"/>
          <w:szCs w:val="20"/>
        </w:rPr>
        <w:t>Possiamo trarre qualche spunto di meditazione:</w:t>
      </w:r>
    </w:p>
    <w:p w:rsidR="00D70027" w:rsidRPr="00D70027" w:rsidRDefault="00D70027" w:rsidP="00D70027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1. Lo Spirito s</w:t>
      </w:r>
      <w:r w:rsidRPr="00D70027">
        <w:rPr>
          <w:sz w:val="20"/>
          <w:szCs w:val="20"/>
        </w:rPr>
        <w:t>anto è colui che rende possibile la fede in Gesù. L’esperienza della Pentecoste ci deve aiutare a compren</w:t>
      </w:r>
      <w:r>
        <w:rPr>
          <w:sz w:val="20"/>
          <w:szCs w:val="20"/>
        </w:rPr>
        <w:t xml:space="preserve">dere che la verità </w:t>
      </w:r>
      <w:r w:rsidRPr="00D70027">
        <w:rPr>
          <w:sz w:val="20"/>
          <w:szCs w:val="20"/>
        </w:rPr>
        <w:t xml:space="preserve">della fede </w:t>
      </w:r>
      <w:r>
        <w:rPr>
          <w:sz w:val="20"/>
          <w:szCs w:val="20"/>
        </w:rPr>
        <w:t xml:space="preserve">nella sua interezza </w:t>
      </w:r>
      <w:r w:rsidRPr="00D70027">
        <w:rPr>
          <w:sz w:val="20"/>
          <w:szCs w:val="20"/>
        </w:rPr>
        <w:t>è riconoscere l’infinita</w:t>
      </w:r>
      <w:r>
        <w:rPr>
          <w:sz w:val="20"/>
          <w:szCs w:val="20"/>
        </w:rPr>
        <w:t xml:space="preserve"> misericordia del P</w:t>
      </w:r>
      <w:r w:rsidRPr="00D70027">
        <w:rPr>
          <w:sz w:val="20"/>
          <w:szCs w:val="20"/>
        </w:rPr>
        <w:t>adre che in Gesù ha reso</w:t>
      </w:r>
      <w:r>
        <w:rPr>
          <w:sz w:val="20"/>
          <w:szCs w:val="20"/>
        </w:rPr>
        <w:t xml:space="preserve"> possibile la redenzione degli</w:t>
      </w:r>
      <w:r w:rsidRPr="00D70027">
        <w:rPr>
          <w:sz w:val="20"/>
          <w:szCs w:val="20"/>
        </w:rPr>
        <w:t xml:space="preserve"> uomo. Accogliere la miseric</w:t>
      </w:r>
      <w:r>
        <w:rPr>
          <w:sz w:val="20"/>
          <w:szCs w:val="20"/>
        </w:rPr>
        <w:t>ordia di Dio è già un frutto</w:t>
      </w:r>
      <w:r w:rsidRPr="00D70027">
        <w:rPr>
          <w:sz w:val="20"/>
          <w:szCs w:val="20"/>
        </w:rPr>
        <w:t xml:space="preserve"> della sua misericordia; quando mi rendo conto che la mia libertà si apre all’</w:t>
      </w:r>
      <w:r>
        <w:rPr>
          <w:sz w:val="20"/>
          <w:szCs w:val="20"/>
        </w:rPr>
        <w:t>azione dello S</w:t>
      </w:r>
      <w:r w:rsidRPr="00D70027">
        <w:rPr>
          <w:sz w:val="20"/>
          <w:szCs w:val="20"/>
        </w:rPr>
        <w:t>pirito</w:t>
      </w:r>
      <w:r>
        <w:rPr>
          <w:sz w:val="20"/>
          <w:szCs w:val="20"/>
        </w:rPr>
        <w:t>,</w:t>
      </w:r>
      <w:r w:rsidRPr="00D70027">
        <w:rPr>
          <w:sz w:val="20"/>
          <w:szCs w:val="20"/>
        </w:rPr>
        <w:t xml:space="preserve"> rimango stupefatto e commosso di fronte alla sproporzione tra i miei limiti e ciò che</w:t>
      </w:r>
      <w:r>
        <w:rPr>
          <w:sz w:val="20"/>
          <w:szCs w:val="20"/>
        </w:rPr>
        <w:t xml:space="preserve"> mi</w:t>
      </w:r>
      <w:r w:rsidRPr="00D70027">
        <w:rPr>
          <w:sz w:val="20"/>
          <w:szCs w:val="20"/>
        </w:rPr>
        <w:t xml:space="preserve"> viene</w:t>
      </w:r>
      <w:r>
        <w:rPr>
          <w:sz w:val="20"/>
          <w:szCs w:val="20"/>
        </w:rPr>
        <w:t xml:space="preserve"> donato per grazia. L’atto del credere ha in sé il</w:t>
      </w:r>
      <w:r w:rsidRPr="00D70027">
        <w:rPr>
          <w:sz w:val="20"/>
          <w:szCs w:val="20"/>
        </w:rPr>
        <w:t xml:space="preserve"> riconoscere </w:t>
      </w:r>
      <w:r>
        <w:rPr>
          <w:sz w:val="20"/>
          <w:szCs w:val="20"/>
        </w:rPr>
        <w:t>che è frutto della grazia:</w:t>
      </w:r>
      <w:r w:rsidRPr="00D70027">
        <w:rPr>
          <w:sz w:val="20"/>
          <w:szCs w:val="20"/>
        </w:rPr>
        <w:t xml:space="preserve"> la fede è </w:t>
      </w:r>
      <w:r>
        <w:rPr>
          <w:sz w:val="20"/>
          <w:szCs w:val="20"/>
        </w:rPr>
        <w:t xml:space="preserve">sempre </w:t>
      </w:r>
      <w:r w:rsidRPr="00D70027">
        <w:rPr>
          <w:sz w:val="20"/>
          <w:szCs w:val="20"/>
        </w:rPr>
        <w:t>un dono. Va specificato che questa espressione non</w:t>
      </w:r>
      <w:r>
        <w:rPr>
          <w:sz w:val="20"/>
          <w:szCs w:val="20"/>
        </w:rPr>
        <w:t xml:space="preserve"> significa che </w:t>
      </w:r>
      <w:r w:rsidRPr="00D70027">
        <w:rPr>
          <w:sz w:val="20"/>
          <w:szCs w:val="20"/>
        </w:rPr>
        <w:t>ad alcuni viene fatto questo dono e ad altri no, ma vuol dire che camminando nella comprensione spirituale della fede c</w:t>
      </w:r>
      <w:r>
        <w:rPr>
          <w:sz w:val="20"/>
          <w:szCs w:val="20"/>
        </w:rPr>
        <w:t>apisco che la fede è possibile solo per opera dello Spirito (è un altro modo per dire che nessun uomo si può salvare da solo con il suo impegno e la forza della sua volontà)</w:t>
      </w:r>
      <w:r w:rsidRPr="00D70027">
        <w:rPr>
          <w:sz w:val="20"/>
          <w:szCs w:val="20"/>
        </w:rPr>
        <w:t>.</w:t>
      </w:r>
    </w:p>
    <w:p w:rsidR="00D70027" w:rsidRPr="00D70027" w:rsidRDefault="00D70027" w:rsidP="00D70027">
      <w:pPr>
        <w:spacing w:after="160" w:line="259" w:lineRule="auto"/>
        <w:jc w:val="both"/>
        <w:rPr>
          <w:sz w:val="20"/>
          <w:szCs w:val="20"/>
        </w:rPr>
      </w:pPr>
      <w:r w:rsidRPr="00D70027">
        <w:rPr>
          <w:sz w:val="20"/>
          <w:szCs w:val="20"/>
        </w:rPr>
        <w:t>2.</w:t>
      </w:r>
      <w:r>
        <w:rPr>
          <w:sz w:val="20"/>
          <w:szCs w:val="20"/>
        </w:rPr>
        <w:t xml:space="preserve"> Lo S</w:t>
      </w:r>
      <w:r w:rsidRPr="00D70027">
        <w:rPr>
          <w:sz w:val="20"/>
          <w:szCs w:val="20"/>
        </w:rPr>
        <w:t>pirito che agisce nel discepolo attraverso la consacrazione battesimale e negli altri uomini attraverso strade che solo lui conosce, porta tutte le creature verso la capacità di amare; questo significa che per comprendere in pienezza il senso della vita umana che è libertà e amore debbo aprirmi all’</w:t>
      </w:r>
      <w:r>
        <w:rPr>
          <w:sz w:val="20"/>
          <w:szCs w:val="20"/>
        </w:rPr>
        <w:t>azione dello S</w:t>
      </w:r>
      <w:r w:rsidRPr="00D70027">
        <w:rPr>
          <w:sz w:val="20"/>
          <w:szCs w:val="20"/>
        </w:rPr>
        <w:t>pirito</w:t>
      </w:r>
      <w:r>
        <w:rPr>
          <w:sz w:val="20"/>
          <w:szCs w:val="20"/>
        </w:rPr>
        <w:t xml:space="preserve"> s</w:t>
      </w:r>
      <w:r w:rsidRPr="00D70027">
        <w:rPr>
          <w:sz w:val="20"/>
          <w:szCs w:val="20"/>
        </w:rPr>
        <w:t>anto. Questo lavorio immenso che agisce nell’universo e nel cuore degli uomini</w:t>
      </w:r>
      <w:r>
        <w:rPr>
          <w:sz w:val="20"/>
          <w:szCs w:val="20"/>
        </w:rPr>
        <w:t xml:space="preserve"> è il frutto della C</w:t>
      </w:r>
      <w:r w:rsidRPr="00D70027">
        <w:rPr>
          <w:sz w:val="20"/>
          <w:szCs w:val="20"/>
        </w:rPr>
        <w:t xml:space="preserve">roce di Gesù; nella </w:t>
      </w:r>
      <w:r>
        <w:rPr>
          <w:sz w:val="20"/>
          <w:szCs w:val="20"/>
        </w:rPr>
        <w:t xml:space="preserve">sua </w:t>
      </w:r>
      <w:r w:rsidRPr="00D70027">
        <w:rPr>
          <w:sz w:val="20"/>
          <w:szCs w:val="20"/>
        </w:rPr>
        <w:t>morte Gesù non solo esala l’ultimo respiro del suo corpo</w:t>
      </w:r>
      <w:r>
        <w:rPr>
          <w:sz w:val="20"/>
          <w:szCs w:val="20"/>
        </w:rPr>
        <w:t>,</w:t>
      </w:r>
      <w:r w:rsidRPr="00D70027">
        <w:rPr>
          <w:sz w:val="20"/>
          <w:szCs w:val="20"/>
        </w:rPr>
        <w:t xml:space="preserve"> ma</w:t>
      </w:r>
      <w:r>
        <w:rPr>
          <w:sz w:val="20"/>
          <w:szCs w:val="20"/>
        </w:rPr>
        <w:t xml:space="preserve"> in quello stesso istante manda lo Spirito s</w:t>
      </w:r>
      <w:r w:rsidRPr="00D70027">
        <w:rPr>
          <w:sz w:val="20"/>
          <w:szCs w:val="20"/>
        </w:rPr>
        <w:t>anto</w:t>
      </w:r>
      <w:r>
        <w:rPr>
          <w:sz w:val="20"/>
          <w:szCs w:val="20"/>
        </w:rPr>
        <w:t xml:space="preserve"> che farà fiorire il deserto</w:t>
      </w:r>
      <w:r w:rsidRPr="00D70027">
        <w:rPr>
          <w:sz w:val="20"/>
          <w:szCs w:val="20"/>
        </w:rPr>
        <w:t xml:space="preserve">. </w:t>
      </w:r>
      <w:r>
        <w:rPr>
          <w:sz w:val="20"/>
          <w:szCs w:val="20"/>
        </w:rPr>
        <w:t>Ai piedi della Croce i</w:t>
      </w:r>
      <w:r w:rsidRPr="00D70027">
        <w:rPr>
          <w:sz w:val="20"/>
          <w:szCs w:val="20"/>
        </w:rPr>
        <w:t>nizia il tempo della Chiesa cioè il tempo di un’umanità salvata che</w:t>
      </w:r>
      <w:r>
        <w:rPr>
          <w:sz w:val="20"/>
          <w:szCs w:val="20"/>
        </w:rPr>
        <w:t>,</w:t>
      </w:r>
      <w:r w:rsidRPr="00D70027">
        <w:rPr>
          <w:sz w:val="20"/>
          <w:szCs w:val="20"/>
        </w:rPr>
        <w:t xml:space="preserve"> se</w:t>
      </w:r>
      <w:r>
        <w:rPr>
          <w:sz w:val="20"/>
          <w:szCs w:val="20"/>
        </w:rPr>
        <w:t xml:space="preserve"> acconsente ai movimenti dello S</w:t>
      </w:r>
      <w:r w:rsidRPr="00D70027">
        <w:rPr>
          <w:sz w:val="20"/>
          <w:szCs w:val="20"/>
        </w:rPr>
        <w:t>pirito</w:t>
      </w:r>
      <w:r>
        <w:rPr>
          <w:sz w:val="20"/>
          <w:szCs w:val="20"/>
        </w:rPr>
        <w:t xml:space="preserve">, </w:t>
      </w:r>
      <w:r w:rsidRPr="00D70027">
        <w:rPr>
          <w:sz w:val="20"/>
          <w:szCs w:val="20"/>
        </w:rPr>
        <w:t xml:space="preserve"> diventa annuncio e profezia del destino felice per tutta l’umanità.</w:t>
      </w:r>
    </w:p>
    <w:p w:rsidR="00D70027" w:rsidRPr="00D70027" w:rsidRDefault="00D70027" w:rsidP="00D70027">
      <w:pPr>
        <w:spacing w:after="160" w:line="259" w:lineRule="auto"/>
        <w:jc w:val="both"/>
        <w:rPr>
          <w:sz w:val="20"/>
          <w:szCs w:val="20"/>
        </w:rPr>
      </w:pPr>
      <w:r w:rsidRPr="00D70027">
        <w:rPr>
          <w:sz w:val="20"/>
          <w:szCs w:val="20"/>
        </w:rPr>
        <w:t>3. Celebrare allora la Pentecoste significa avere l’incrollabile speranza</w:t>
      </w:r>
      <w:r>
        <w:rPr>
          <w:sz w:val="20"/>
          <w:szCs w:val="20"/>
        </w:rPr>
        <w:t xml:space="preserve"> che la mia libertà è in grado </w:t>
      </w:r>
      <w:r w:rsidRPr="00D70027">
        <w:rPr>
          <w:sz w:val="20"/>
          <w:szCs w:val="20"/>
        </w:rPr>
        <w:t xml:space="preserve">ogni giorno </w:t>
      </w:r>
      <w:r>
        <w:rPr>
          <w:sz w:val="20"/>
          <w:szCs w:val="20"/>
        </w:rPr>
        <w:t xml:space="preserve">di </w:t>
      </w:r>
      <w:r w:rsidRPr="00D70027">
        <w:rPr>
          <w:sz w:val="20"/>
          <w:szCs w:val="20"/>
        </w:rPr>
        <w:t>compiere anche un piccolo passo verso la vita nuova della Grazia.</w:t>
      </w:r>
      <w:r>
        <w:rPr>
          <w:sz w:val="20"/>
          <w:szCs w:val="20"/>
        </w:rPr>
        <w:t xml:space="preserve"> Sappiamo che lo Spirito è</w:t>
      </w:r>
      <w:r w:rsidRPr="00D70027">
        <w:rPr>
          <w:sz w:val="20"/>
          <w:szCs w:val="20"/>
        </w:rPr>
        <w:t xml:space="preserve"> vita e sappiamo anche che questa vita la possono gustare color</w:t>
      </w:r>
      <w:r>
        <w:rPr>
          <w:sz w:val="20"/>
          <w:szCs w:val="20"/>
        </w:rPr>
        <w:t>o che seguendo il soffio dello Spirito offrono a Dio</w:t>
      </w:r>
      <w:r w:rsidRPr="00D70027">
        <w:rPr>
          <w:sz w:val="20"/>
          <w:szCs w:val="20"/>
        </w:rPr>
        <w:t xml:space="preserve"> la vita per le sorelle e i fratelli. Gli uomini del mondo ri</w:t>
      </w:r>
      <w:r>
        <w:rPr>
          <w:sz w:val="20"/>
          <w:szCs w:val="20"/>
        </w:rPr>
        <w:t>conosceranno la presenza dello S</w:t>
      </w:r>
      <w:r w:rsidRPr="00D70027">
        <w:rPr>
          <w:sz w:val="20"/>
          <w:szCs w:val="20"/>
        </w:rPr>
        <w:t xml:space="preserve">pirito anche, e in un certo senso soprattutto, guardando l’amore e l’unità tra i discepoli di Gesù. Ciò significa che non esiste un’esperienza </w:t>
      </w:r>
      <w:r>
        <w:rPr>
          <w:sz w:val="20"/>
          <w:szCs w:val="20"/>
        </w:rPr>
        <w:t>esclusivamente personale dello S</w:t>
      </w:r>
      <w:r w:rsidRPr="00D70027">
        <w:rPr>
          <w:sz w:val="20"/>
          <w:szCs w:val="20"/>
        </w:rPr>
        <w:t>pirito ma che essa è possibile solo in un contesto comunitario; per questo a Pentecoste è nata la Chiesa</w:t>
      </w:r>
      <w:r>
        <w:rPr>
          <w:sz w:val="20"/>
          <w:szCs w:val="20"/>
        </w:rPr>
        <w:t>.</w:t>
      </w:r>
    </w:p>
    <w:p w:rsidR="007D677E" w:rsidRPr="00D70027" w:rsidRDefault="007D677E" w:rsidP="00D70027">
      <w:pPr>
        <w:jc w:val="both"/>
        <w:rPr>
          <w:sz w:val="20"/>
          <w:szCs w:val="20"/>
        </w:rPr>
      </w:pPr>
    </w:p>
    <w:sectPr w:rsidR="007D677E" w:rsidRPr="00D700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1AC0432-4DFF-4344-A994-770814A65E3C}"/>
    <w:docVar w:name="dgnword-eventsink" w:val="443065112"/>
  </w:docVars>
  <w:rsids>
    <w:rsidRoot w:val="00D70027"/>
    <w:rsid w:val="007D677E"/>
    <w:rsid w:val="00D7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161EE-90C3-4159-A63D-5E8654EC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Lugi Galli</dc:creator>
  <cp:keywords/>
  <dc:description/>
  <cp:lastModifiedBy>don Lugi Galli</cp:lastModifiedBy>
  <cp:revision>1</cp:revision>
  <dcterms:created xsi:type="dcterms:W3CDTF">2018-05-13T15:42:00Z</dcterms:created>
  <dcterms:modified xsi:type="dcterms:W3CDTF">2018-05-13T15:58:00Z</dcterms:modified>
</cp:coreProperties>
</file>